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BD0783" w14:textId="7E916616" w:rsidR="00E22658" w:rsidRDefault="00E22658">
      <w:r>
        <w:rPr>
          <w:noProof/>
        </w:rPr>
        <w:drawing>
          <wp:anchor distT="0" distB="0" distL="114300" distR="114300" simplePos="0" relativeHeight="251658240" behindDoc="0" locked="0" layoutInCell="1" allowOverlap="1" wp14:anchorId="2B065567" wp14:editId="01A15427">
            <wp:simplePos x="0" y="0"/>
            <wp:positionH relativeFrom="column">
              <wp:posOffset>-892630</wp:posOffset>
            </wp:positionH>
            <wp:positionV relativeFrom="paragraph">
              <wp:posOffset>-718457</wp:posOffset>
            </wp:positionV>
            <wp:extent cx="7443753" cy="10472057"/>
            <wp:effectExtent l="0" t="0" r="0" b="5715"/>
            <wp:wrapNone/>
            <wp:docPr id="1" name="Picture 1" descr="A picture containing 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imelin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63879" cy="10500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226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658"/>
    <w:rsid w:val="00E22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166D4"/>
  <w15:chartTrackingRefBased/>
  <w15:docId w15:val="{59F8A36F-7003-8547-8E4F-EF334214F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2021-01-19T14:25:00Z</dcterms:created>
  <dcterms:modified xsi:type="dcterms:W3CDTF">2021-01-19T14:26:00Z</dcterms:modified>
</cp:coreProperties>
</file>