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88BCBC" w14:textId="59B8EB51" w:rsidR="00CB58EF" w:rsidRDefault="68F78DA3" w:rsidP="0DCA3C29">
      <w:pPr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0DCA3C29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</w:rPr>
        <w:t>K</w:t>
      </w:r>
      <w:r w:rsidRPr="0DCA3C29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  <w:u w:val="single"/>
        </w:rPr>
        <w:t>ey Stage 2 Literacy Homework</w:t>
      </w:r>
      <w:r w:rsidRPr="0DCA3C29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</w:rPr>
        <w:t xml:space="preserve"> </w:t>
      </w:r>
    </w:p>
    <w:p w14:paraId="535D0C49" w14:textId="3A670159" w:rsidR="00CB58EF" w:rsidRDefault="68F78DA3" w:rsidP="0DCA3C29">
      <w:pPr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  <w:highlight w:val="darkMagenta"/>
        </w:rPr>
      </w:pPr>
      <w:r w:rsidRPr="0DCA3C29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  <w:highlight w:val="darkMagenta"/>
          <w:u w:val="single"/>
        </w:rPr>
        <w:t>Purple Spelling words – Week</w:t>
      </w:r>
      <w:r w:rsidRPr="00A100E6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  <w:highlight w:val="darkMagenta"/>
          <w:u w:val="single"/>
        </w:rPr>
        <w:t xml:space="preserve"> </w:t>
      </w:r>
      <w:r w:rsidR="00BE4E47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  <w:highlight w:val="darkMagenta"/>
          <w:u w:val="single"/>
        </w:rPr>
        <w:t>8</w:t>
      </w:r>
    </w:p>
    <w:p w14:paraId="2608684C" w14:textId="01106BFA" w:rsidR="00CB58EF" w:rsidRDefault="00CB58EF" w:rsidP="0DCA3C29">
      <w:pPr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</w:p>
    <w:p w14:paraId="20948709" w14:textId="27194142" w:rsidR="00CB58EF" w:rsidRDefault="68F78DA3" w:rsidP="0DCA3C29">
      <w:pPr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0DCA3C29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</w:rPr>
        <w:t xml:space="preserve">Create a sentence for each of your spelling words for this week. </w:t>
      </w:r>
    </w:p>
    <w:p w14:paraId="70C14304" w14:textId="64DAF11A" w:rsidR="00CB58EF" w:rsidRDefault="68F78DA3" w:rsidP="0DCA3C29">
      <w:pPr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0DCA3C29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</w:rPr>
        <w:t xml:space="preserve">If you are unsure of the meaning of a word, use a dictionary to help you. </w:t>
      </w:r>
    </w:p>
    <w:p w14:paraId="21FC345A" w14:textId="2A0A8408" w:rsidR="00CB58EF" w:rsidRDefault="00CB58EF" w:rsidP="0DCA3C29">
      <w:pPr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</w:p>
    <w:p w14:paraId="5725447E" w14:textId="32983B6F" w:rsidR="00CB58EF" w:rsidRDefault="00BE4E47" w:rsidP="0DCA3C29">
      <w:pPr>
        <w:pStyle w:val="ListParagraph"/>
        <w:numPr>
          <w:ilvl w:val="0"/>
          <w:numId w:val="1"/>
        </w:numPr>
        <w:rPr>
          <w:rFonts w:eastAsiaTheme="minorEastAsia"/>
          <w:color w:val="7030A0"/>
          <w:sz w:val="28"/>
          <w:szCs w:val="28"/>
        </w:rPr>
      </w:pPr>
      <w:r>
        <w:rPr>
          <w:rFonts w:ascii="Calibri Light" w:eastAsia="Calibri Light" w:hAnsi="Calibri Light" w:cs="Calibri Light"/>
          <w:color w:val="7030A0"/>
          <w:sz w:val="28"/>
          <w:szCs w:val="28"/>
        </w:rPr>
        <w:t>there</w:t>
      </w:r>
    </w:p>
    <w:p w14:paraId="2570FC42" w14:textId="2A28F684" w:rsidR="00CB58EF" w:rsidRDefault="00BE4E47" w:rsidP="0DCA3C29">
      <w:pPr>
        <w:pStyle w:val="ListParagraph"/>
        <w:numPr>
          <w:ilvl w:val="0"/>
          <w:numId w:val="1"/>
        </w:numPr>
        <w:rPr>
          <w:rFonts w:eastAsiaTheme="minorEastAsia"/>
          <w:color w:val="7030A0"/>
          <w:sz w:val="28"/>
          <w:szCs w:val="28"/>
        </w:rPr>
      </w:pPr>
      <w:r>
        <w:rPr>
          <w:rFonts w:ascii="Calibri Light" w:eastAsia="Calibri Light" w:hAnsi="Calibri Light" w:cs="Calibri Light"/>
          <w:color w:val="7030A0"/>
          <w:sz w:val="28"/>
          <w:szCs w:val="28"/>
        </w:rPr>
        <w:t>their</w:t>
      </w:r>
    </w:p>
    <w:p w14:paraId="4CF2121B" w14:textId="4BA98676" w:rsidR="00CB58EF" w:rsidRDefault="00BE4E47" w:rsidP="0DCA3C29">
      <w:pPr>
        <w:pStyle w:val="ListParagraph"/>
        <w:numPr>
          <w:ilvl w:val="0"/>
          <w:numId w:val="1"/>
        </w:numPr>
        <w:rPr>
          <w:rFonts w:eastAsiaTheme="minorEastAsia"/>
          <w:color w:val="7030A0"/>
          <w:sz w:val="28"/>
          <w:szCs w:val="28"/>
        </w:rPr>
      </w:pPr>
      <w:r>
        <w:rPr>
          <w:rFonts w:ascii="Calibri Light" w:eastAsia="Calibri Light" w:hAnsi="Calibri Light" w:cs="Calibri Light"/>
          <w:color w:val="7030A0"/>
          <w:sz w:val="28"/>
          <w:szCs w:val="28"/>
        </w:rPr>
        <w:t>they’re</w:t>
      </w:r>
    </w:p>
    <w:p w14:paraId="4E38EAE0" w14:textId="23F55904" w:rsidR="00CB58EF" w:rsidRDefault="00BE4E47" w:rsidP="0DCA3C29">
      <w:pPr>
        <w:pStyle w:val="ListParagraph"/>
        <w:numPr>
          <w:ilvl w:val="0"/>
          <w:numId w:val="1"/>
        </w:numPr>
        <w:rPr>
          <w:rFonts w:eastAsiaTheme="minorEastAsia"/>
          <w:color w:val="7030A0"/>
          <w:sz w:val="28"/>
          <w:szCs w:val="28"/>
        </w:rPr>
      </w:pPr>
      <w:r>
        <w:rPr>
          <w:rFonts w:ascii="Calibri Light" w:eastAsia="Calibri Light" w:hAnsi="Calibri Light" w:cs="Calibri Light"/>
          <w:color w:val="7030A0"/>
          <w:sz w:val="28"/>
          <w:szCs w:val="28"/>
        </w:rPr>
        <w:t>by</w:t>
      </w:r>
    </w:p>
    <w:p w14:paraId="68DDB5AB" w14:textId="1C8C1518" w:rsidR="00CB58EF" w:rsidRDefault="00BE4E47" w:rsidP="0DCA3C29">
      <w:pPr>
        <w:pStyle w:val="ListParagraph"/>
        <w:numPr>
          <w:ilvl w:val="0"/>
          <w:numId w:val="1"/>
        </w:numPr>
        <w:rPr>
          <w:rFonts w:eastAsiaTheme="minorEastAsia"/>
          <w:color w:val="7030A0"/>
          <w:sz w:val="28"/>
          <w:szCs w:val="28"/>
        </w:rPr>
      </w:pPr>
      <w:r>
        <w:rPr>
          <w:rFonts w:ascii="Calibri Light" w:eastAsia="Calibri Light" w:hAnsi="Calibri Light" w:cs="Calibri Light"/>
          <w:color w:val="7030A0"/>
          <w:sz w:val="28"/>
          <w:szCs w:val="28"/>
        </w:rPr>
        <w:t>buy</w:t>
      </w:r>
    </w:p>
    <w:p w14:paraId="77961EDE" w14:textId="793C0A6A" w:rsidR="00CB58EF" w:rsidRDefault="00BE4E47" w:rsidP="0DCA3C29">
      <w:pPr>
        <w:pStyle w:val="ListParagraph"/>
        <w:numPr>
          <w:ilvl w:val="0"/>
          <w:numId w:val="1"/>
        </w:numPr>
        <w:rPr>
          <w:rFonts w:eastAsiaTheme="minorEastAsia"/>
          <w:color w:val="7030A0"/>
          <w:sz w:val="28"/>
          <w:szCs w:val="28"/>
        </w:rPr>
      </w:pPr>
      <w:r>
        <w:rPr>
          <w:rFonts w:ascii="Calibri Light" w:eastAsia="Calibri Light" w:hAnsi="Calibri Light" w:cs="Calibri Light"/>
          <w:color w:val="7030A0"/>
          <w:sz w:val="28"/>
          <w:szCs w:val="28"/>
        </w:rPr>
        <w:t>bye</w:t>
      </w:r>
    </w:p>
    <w:p w14:paraId="6059FACB" w14:textId="34E81519" w:rsidR="00CB58EF" w:rsidRDefault="00BE4E47" w:rsidP="0DCA3C29">
      <w:pPr>
        <w:pStyle w:val="ListParagraph"/>
        <w:numPr>
          <w:ilvl w:val="0"/>
          <w:numId w:val="1"/>
        </w:numPr>
        <w:rPr>
          <w:rFonts w:eastAsiaTheme="minorEastAsia"/>
          <w:color w:val="7030A0"/>
          <w:sz w:val="28"/>
          <w:szCs w:val="28"/>
        </w:rPr>
      </w:pPr>
      <w:r>
        <w:rPr>
          <w:rFonts w:ascii="Calibri Light" w:eastAsia="Calibri Light" w:hAnsi="Calibri Light" w:cs="Calibri Light"/>
          <w:color w:val="7030A0"/>
          <w:sz w:val="28"/>
          <w:szCs w:val="28"/>
        </w:rPr>
        <w:t>road</w:t>
      </w:r>
    </w:p>
    <w:p w14:paraId="74956604" w14:textId="78362285" w:rsidR="00CB58EF" w:rsidRDefault="00BE4E47" w:rsidP="0DCA3C29">
      <w:pPr>
        <w:pStyle w:val="ListParagraph"/>
        <w:numPr>
          <w:ilvl w:val="0"/>
          <w:numId w:val="1"/>
        </w:numPr>
        <w:rPr>
          <w:color w:val="7030A0"/>
          <w:sz w:val="28"/>
          <w:szCs w:val="28"/>
        </w:rPr>
      </w:pPr>
      <w:r>
        <w:rPr>
          <w:rFonts w:ascii="Calibri Light" w:eastAsia="Calibri Light" w:hAnsi="Calibri Light" w:cs="Calibri Light"/>
          <w:color w:val="7030A0"/>
          <w:sz w:val="28"/>
          <w:szCs w:val="28"/>
        </w:rPr>
        <w:t>rode</w:t>
      </w:r>
    </w:p>
    <w:p w14:paraId="7CE80CD3" w14:textId="2625B85F" w:rsidR="00CB58EF" w:rsidRDefault="00BE4E47" w:rsidP="0DCA3C29">
      <w:pPr>
        <w:pStyle w:val="ListParagraph"/>
        <w:numPr>
          <w:ilvl w:val="0"/>
          <w:numId w:val="1"/>
        </w:numPr>
        <w:rPr>
          <w:rFonts w:eastAsiaTheme="minorEastAsia"/>
          <w:color w:val="7030A0"/>
          <w:sz w:val="28"/>
          <w:szCs w:val="28"/>
        </w:rPr>
      </w:pPr>
      <w:r>
        <w:rPr>
          <w:rFonts w:ascii="Calibri Light" w:eastAsia="Calibri Light" w:hAnsi="Calibri Light" w:cs="Calibri Light"/>
          <w:color w:val="7030A0"/>
          <w:sz w:val="28"/>
          <w:szCs w:val="28"/>
        </w:rPr>
        <w:t>rowed</w:t>
      </w:r>
    </w:p>
    <w:p w14:paraId="40F89D0B" w14:textId="1E6BCABF" w:rsidR="00CB58EF" w:rsidRDefault="00BE4E47" w:rsidP="0DCA3C29">
      <w:pPr>
        <w:pStyle w:val="ListParagraph"/>
        <w:numPr>
          <w:ilvl w:val="0"/>
          <w:numId w:val="1"/>
        </w:numPr>
        <w:rPr>
          <w:rFonts w:eastAsiaTheme="minorEastAsia"/>
          <w:color w:val="7030A0"/>
          <w:sz w:val="28"/>
          <w:szCs w:val="28"/>
        </w:rPr>
      </w:pPr>
      <w:r>
        <w:rPr>
          <w:rFonts w:ascii="Calibri Light" w:eastAsia="Calibri Light" w:hAnsi="Calibri Light" w:cs="Calibri Light"/>
          <w:color w:val="7030A0"/>
          <w:sz w:val="28"/>
          <w:szCs w:val="28"/>
        </w:rPr>
        <w:t xml:space="preserve"> rain</w:t>
      </w:r>
    </w:p>
    <w:p w14:paraId="66FDF1CE" w14:textId="0D69BA8C" w:rsidR="00CB58EF" w:rsidRDefault="00BE4E47" w:rsidP="0DCA3C29">
      <w:pPr>
        <w:pStyle w:val="ListParagraph"/>
        <w:numPr>
          <w:ilvl w:val="0"/>
          <w:numId w:val="1"/>
        </w:numPr>
        <w:rPr>
          <w:rFonts w:eastAsiaTheme="minorEastAsia"/>
          <w:color w:val="7030A0"/>
          <w:sz w:val="28"/>
          <w:szCs w:val="28"/>
        </w:rPr>
      </w:pPr>
      <w:r>
        <w:rPr>
          <w:rFonts w:ascii="Calibri Light" w:eastAsia="Calibri Light" w:hAnsi="Calibri Light" w:cs="Calibri Light"/>
          <w:color w:val="7030A0"/>
          <w:sz w:val="28"/>
          <w:szCs w:val="28"/>
        </w:rPr>
        <w:t xml:space="preserve"> rein</w:t>
      </w:r>
    </w:p>
    <w:p w14:paraId="33CAC0B1" w14:textId="7EE11754" w:rsidR="00CB58EF" w:rsidRDefault="00BE4E47" w:rsidP="0DCA3C29">
      <w:pPr>
        <w:pStyle w:val="ListParagraph"/>
        <w:numPr>
          <w:ilvl w:val="0"/>
          <w:numId w:val="1"/>
        </w:numPr>
        <w:rPr>
          <w:rFonts w:eastAsiaTheme="minorEastAsia"/>
          <w:color w:val="7030A0"/>
          <w:sz w:val="28"/>
          <w:szCs w:val="28"/>
        </w:rPr>
      </w:pPr>
      <w:r>
        <w:rPr>
          <w:rFonts w:ascii="Calibri Light" w:eastAsia="Calibri Light" w:hAnsi="Calibri Light" w:cs="Calibri Light"/>
          <w:color w:val="7030A0"/>
          <w:sz w:val="28"/>
          <w:szCs w:val="28"/>
        </w:rPr>
        <w:t xml:space="preserve"> reign</w:t>
      </w:r>
    </w:p>
    <w:p w14:paraId="26B01F4E" w14:textId="597198D8" w:rsidR="00CB58EF" w:rsidRDefault="00BE4E47" w:rsidP="0DCA3C29">
      <w:pPr>
        <w:pStyle w:val="ListParagraph"/>
        <w:numPr>
          <w:ilvl w:val="0"/>
          <w:numId w:val="1"/>
        </w:numPr>
        <w:rPr>
          <w:rFonts w:eastAsiaTheme="minorEastAsia"/>
          <w:color w:val="7030A0"/>
          <w:sz w:val="28"/>
          <w:szCs w:val="28"/>
        </w:rPr>
      </w:pPr>
      <w:r>
        <w:rPr>
          <w:rFonts w:ascii="Calibri Light" w:eastAsia="Calibri Light" w:hAnsi="Calibri Light" w:cs="Calibri Light"/>
          <w:color w:val="7030A0"/>
          <w:sz w:val="28"/>
          <w:szCs w:val="28"/>
        </w:rPr>
        <w:t xml:space="preserve"> were</w:t>
      </w:r>
    </w:p>
    <w:p w14:paraId="519BF93A" w14:textId="465A607D" w:rsidR="00CB58EF" w:rsidRDefault="00BE4E47" w:rsidP="0DCA3C29">
      <w:pPr>
        <w:pStyle w:val="ListParagraph"/>
        <w:numPr>
          <w:ilvl w:val="0"/>
          <w:numId w:val="1"/>
        </w:numPr>
        <w:rPr>
          <w:color w:val="7030A0"/>
          <w:sz w:val="28"/>
          <w:szCs w:val="28"/>
        </w:rPr>
      </w:pPr>
      <w:r>
        <w:rPr>
          <w:rFonts w:ascii="Calibri Light" w:eastAsia="Calibri Light" w:hAnsi="Calibri Light" w:cs="Calibri Light"/>
          <w:color w:val="7030A0"/>
          <w:sz w:val="28"/>
          <w:szCs w:val="28"/>
        </w:rPr>
        <w:t xml:space="preserve"> we’re</w:t>
      </w:r>
    </w:p>
    <w:p w14:paraId="373A5DF3" w14:textId="7EFC1232" w:rsidR="00CB58EF" w:rsidRDefault="00BE4E47" w:rsidP="0DCA3C29">
      <w:pPr>
        <w:pStyle w:val="ListParagraph"/>
        <w:numPr>
          <w:ilvl w:val="0"/>
          <w:numId w:val="1"/>
        </w:numPr>
        <w:rPr>
          <w:color w:val="7030A0"/>
          <w:sz w:val="28"/>
          <w:szCs w:val="28"/>
        </w:rPr>
      </w:pPr>
      <w:r>
        <w:rPr>
          <w:rFonts w:ascii="Calibri Light" w:eastAsia="Calibri Light" w:hAnsi="Calibri Light" w:cs="Calibri Light"/>
          <w:color w:val="7030A0"/>
          <w:sz w:val="28"/>
          <w:szCs w:val="28"/>
        </w:rPr>
        <w:t>where</w:t>
      </w:r>
    </w:p>
    <w:p w14:paraId="42B295DB" w14:textId="7CBA37AE" w:rsidR="00CB58EF" w:rsidRDefault="00BE4E47" w:rsidP="0DCA3C29">
      <w:pPr>
        <w:pStyle w:val="ListParagraph"/>
        <w:numPr>
          <w:ilvl w:val="0"/>
          <w:numId w:val="1"/>
        </w:numPr>
        <w:rPr>
          <w:color w:val="7030A0"/>
          <w:sz w:val="28"/>
          <w:szCs w:val="28"/>
        </w:rPr>
      </w:pPr>
      <w:r>
        <w:rPr>
          <w:rFonts w:ascii="Calibri Light" w:eastAsia="Calibri Light" w:hAnsi="Calibri Light" w:cs="Calibri Light"/>
          <w:color w:val="7030A0"/>
          <w:sz w:val="28"/>
          <w:szCs w:val="28"/>
        </w:rPr>
        <w:t>wear</w:t>
      </w:r>
    </w:p>
    <w:p w14:paraId="43BA5944" w14:textId="45D2E41C" w:rsidR="00CB58EF" w:rsidRDefault="00BE4E47" w:rsidP="0DCA3C29">
      <w:pPr>
        <w:pStyle w:val="ListParagraph"/>
        <w:numPr>
          <w:ilvl w:val="0"/>
          <w:numId w:val="1"/>
        </w:numPr>
        <w:rPr>
          <w:color w:val="7030A0"/>
          <w:sz w:val="28"/>
          <w:szCs w:val="28"/>
        </w:rPr>
      </w:pPr>
      <w:r>
        <w:rPr>
          <w:rFonts w:ascii="Calibri Light" w:eastAsia="Calibri Light" w:hAnsi="Calibri Light" w:cs="Calibri Light"/>
          <w:color w:val="7030A0"/>
          <w:sz w:val="28"/>
          <w:szCs w:val="28"/>
        </w:rPr>
        <w:t>small</w:t>
      </w:r>
    </w:p>
    <w:p w14:paraId="1362668C" w14:textId="18C92AAB" w:rsidR="00CB58EF" w:rsidRDefault="00BE4E47" w:rsidP="0DCA3C29">
      <w:pPr>
        <w:pStyle w:val="ListParagraph"/>
        <w:numPr>
          <w:ilvl w:val="0"/>
          <w:numId w:val="1"/>
        </w:numPr>
        <w:rPr>
          <w:color w:val="7030A0"/>
          <w:sz w:val="28"/>
          <w:szCs w:val="28"/>
        </w:rPr>
      </w:pPr>
      <w:r>
        <w:rPr>
          <w:rFonts w:ascii="Calibri Light" w:eastAsia="Calibri Light" w:hAnsi="Calibri Light" w:cs="Calibri Light"/>
          <w:color w:val="7030A0"/>
          <w:sz w:val="28"/>
          <w:szCs w:val="28"/>
        </w:rPr>
        <w:t>sound</w:t>
      </w:r>
      <w:bookmarkStart w:id="0" w:name="_GoBack"/>
      <w:bookmarkEnd w:id="0"/>
    </w:p>
    <w:p w14:paraId="012C71A2" w14:textId="63C2D837" w:rsidR="00CB58EF" w:rsidRDefault="00CB58EF" w:rsidP="0DCA3C29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</w:p>
    <w:p w14:paraId="37F309E7" w14:textId="51226800" w:rsidR="00CB58EF" w:rsidRDefault="68F78DA3" w:rsidP="0DCA3C29">
      <w:pPr>
        <w:ind w:left="360"/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0DCA3C29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 xml:space="preserve">My Sentences </w:t>
      </w:r>
    </w:p>
    <w:p w14:paraId="0BB22BB6" w14:textId="18232977" w:rsidR="00CB58EF" w:rsidRDefault="68F78DA3" w:rsidP="0DCA3C29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0DCA3C29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1.</w:t>
      </w:r>
    </w:p>
    <w:p w14:paraId="35C00CCB" w14:textId="16FF62F0" w:rsidR="00CB58EF" w:rsidRDefault="68F78DA3" w:rsidP="0DCA3C29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0DCA3C29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2.</w:t>
      </w:r>
    </w:p>
    <w:p w14:paraId="40A7F2F4" w14:textId="6FCAC497" w:rsidR="00CB58EF" w:rsidRDefault="68F78DA3" w:rsidP="0DCA3C29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0DCA3C29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3.</w:t>
      </w:r>
    </w:p>
    <w:p w14:paraId="156DEC1D" w14:textId="4E52A66D" w:rsidR="00CB58EF" w:rsidRDefault="68F78DA3" w:rsidP="0DCA3C29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0DCA3C29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4.</w:t>
      </w:r>
    </w:p>
    <w:p w14:paraId="6095FD32" w14:textId="52E04CA7" w:rsidR="00CB58EF" w:rsidRDefault="68F78DA3" w:rsidP="0DCA3C29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0DCA3C29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lastRenderedPageBreak/>
        <w:t>5.</w:t>
      </w:r>
    </w:p>
    <w:p w14:paraId="686FCAAF" w14:textId="39147A01" w:rsidR="00CB58EF" w:rsidRDefault="68F78DA3" w:rsidP="0DCA3C29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0DCA3C29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6.</w:t>
      </w:r>
    </w:p>
    <w:p w14:paraId="20FD711D" w14:textId="4C108D08" w:rsidR="00CB58EF" w:rsidRDefault="68F78DA3" w:rsidP="0DCA3C29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0DCA3C29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7.</w:t>
      </w:r>
    </w:p>
    <w:p w14:paraId="0232C7FA" w14:textId="6C4F41DB" w:rsidR="00CB58EF" w:rsidRDefault="68F78DA3" w:rsidP="0DCA3C29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0DCA3C29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8.</w:t>
      </w:r>
    </w:p>
    <w:p w14:paraId="164926BA" w14:textId="3764437A" w:rsidR="00CB58EF" w:rsidRDefault="68F78DA3" w:rsidP="0DCA3C29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0DCA3C29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9.</w:t>
      </w:r>
    </w:p>
    <w:p w14:paraId="343409DE" w14:textId="12DBF42F" w:rsidR="00CB58EF" w:rsidRDefault="68F78DA3" w:rsidP="0DCA3C29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0DCA3C29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10.</w:t>
      </w:r>
    </w:p>
    <w:p w14:paraId="2FB7B726" w14:textId="426B2840" w:rsidR="00CB58EF" w:rsidRDefault="68F78DA3" w:rsidP="0DCA3C29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0DCA3C29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11.</w:t>
      </w:r>
    </w:p>
    <w:p w14:paraId="754E50D6" w14:textId="0D0D349E" w:rsidR="00CB58EF" w:rsidRDefault="68F78DA3" w:rsidP="0DCA3C29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0DCA3C29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12.</w:t>
      </w:r>
    </w:p>
    <w:p w14:paraId="07DE486A" w14:textId="6961E53D" w:rsidR="00CB58EF" w:rsidRDefault="68F78DA3" w:rsidP="0DCA3C29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0DCA3C29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13.</w:t>
      </w:r>
    </w:p>
    <w:p w14:paraId="71745C8A" w14:textId="2627EA16" w:rsidR="00CB58EF" w:rsidRDefault="68F78DA3" w:rsidP="0DCA3C29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0DCA3C29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14.</w:t>
      </w:r>
    </w:p>
    <w:p w14:paraId="798E240A" w14:textId="223C4B5A" w:rsidR="00CB58EF" w:rsidRDefault="68F78DA3" w:rsidP="0DCA3C29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0DCA3C29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15.</w:t>
      </w:r>
    </w:p>
    <w:p w14:paraId="08BB0C8A" w14:textId="6135D68A" w:rsidR="00CB58EF" w:rsidRDefault="68F78DA3" w:rsidP="0DCA3C29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0DCA3C29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16.</w:t>
      </w:r>
    </w:p>
    <w:p w14:paraId="2B8E616E" w14:textId="01A2762E" w:rsidR="00CB58EF" w:rsidRDefault="68F78DA3" w:rsidP="0DCA3C29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0DCA3C29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17.</w:t>
      </w:r>
    </w:p>
    <w:p w14:paraId="2430F51C" w14:textId="4DFB0776" w:rsidR="00CB58EF" w:rsidRPr="000E0E48" w:rsidRDefault="000E0E48" w:rsidP="000E0E48">
      <w:pPr>
        <w:ind w:left="360"/>
        <w:rPr>
          <w:rFonts w:eastAsiaTheme="minorEastAsia"/>
          <w:color w:val="000000" w:themeColor="text1"/>
          <w:sz w:val="28"/>
          <w:szCs w:val="28"/>
        </w:rPr>
      </w:pPr>
      <w:r>
        <w:rPr>
          <w:rFonts w:eastAsiaTheme="minorEastAsia"/>
          <w:color w:val="000000" w:themeColor="text1"/>
          <w:sz w:val="28"/>
          <w:szCs w:val="28"/>
        </w:rPr>
        <w:t>18.</w:t>
      </w:r>
    </w:p>
    <w:p w14:paraId="49D2E67C" w14:textId="1B175D35" w:rsidR="00CB58EF" w:rsidRDefault="00CB58EF" w:rsidP="0DCA3C29">
      <w:pPr>
        <w:rPr>
          <w:rFonts w:ascii="Calibri" w:eastAsia="Calibri" w:hAnsi="Calibri" w:cs="Calibri"/>
          <w:color w:val="000000" w:themeColor="text1"/>
        </w:rPr>
      </w:pPr>
    </w:p>
    <w:p w14:paraId="3663EC11" w14:textId="22E467B1" w:rsidR="00CB58EF" w:rsidRDefault="00CB58EF" w:rsidP="0DCA3C29"/>
    <w:sectPr w:rsidR="00CB58E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11AE12" w14:textId="77777777" w:rsidR="00E4420B" w:rsidRDefault="00E4420B" w:rsidP="0027454B">
      <w:pPr>
        <w:spacing w:after="0" w:line="240" w:lineRule="auto"/>
      </w:pPr>
      <w:r>
        <w:separator/>
      </w:r>
    </w:p>
  </w:endnote>
  <w:endnote w:type="continuationSeparator" w:id="0">
    <w:p w14:paraId="117C64F3" w14:textId="77777777" w:rsidR="00E4420B" w:rsidRDefault="00E4420B" w:rsidP="002745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6CD4EB" w14:textId="77777777" w:rsidR="00E4420B" w:rsidRDefault="00E4420B" w:rsidP="0027454B">
      <w:pPr>
        <w:spacing w:after="0" w:line="240" w:lineRule="auto"/>
      </w:pPr>
      <w:r>
        <w:separator/>
      </w:r>
    </w:p>
  </w:footnote>
  <w:footnote w:type="continuationSeparator" w:id="0">
    <w:p w14:paraId="0E54FB5E" w14:textId="77777777" w:rsidR="00E4420B" w:rsidRDefault="00E4420B" w:rsidP="0027454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D2866AB"/>
    <w:multiLevelType w:val="hybridMultilevel"/>
    <w:tmpl w:val="DE0274BC"/>
    <w:lvl w:ilvl="0" w:tplc="B78AC7C0">
      <w:start w:val="1"/>
      <w:numFmt w:val="decimal"/>
      <w:lvlText w:val="%1."/>
      <w:lvlJc w:val="left"/>
      <w:pPr>
        <w:ind w:left="720" w:hanging="360"/>
      </w:pPr>
    </w:lvl>
    <w:lvl w:ilvl="1" w:tplc="A6D4A634">
      <w:start w:val="1"/>
      <w:numFmt w:val="lowerLetter"/>
      <w:lvlText w:val="%2."/>
      <w:lvlJc w:val="left"/>
      <w:pPr>
        <w:ind w:left="1440" w:hanging="360"/>
      </w:pPr>
    </w:lvl>
    <w:lvl w:ilvl="2" w:tplc="954AA18E">
      <w:start w:val="1"/>
      <w:numFmt w:val="lowerRoman"/>
      <w:lvlText w:val="%3."/>
      <w:lvlJc w:val="right"/>
      <w:pPr>
        <w:ind w:left="2160" w:hanging="180"/>
      </w:pPr>
    </w:lvl>
    <w:lvl w:ilvl="3" w:tplc="43543B4C">
      <w:start w:val="1"/>
      <w:numFmt w:val="decimal"/>
      <w:lvlText w:val="%4."/>
      <w:lvlJc w:val="left"/>
      <w:pPr>
        <w:ind w:left="2880" w:hanging="360"/>
      </w:pPr>
    </w:lvl>
    <w:lvl w:ilvl="4" w:tplc="310AAFE6">
      <w:start w:val="1"/>
      <w:numFmt w:val="lowerLetter"/>
      <w:lvlText w:val="%5."/>
      <w:lvlJc w:val="left"/>
      <w:pPr>
        <w:ind w:left="3600" w:hanging="360"/>
      </w:pPr>
    </w:lvl>
    <w:lvl w:ilvl="5" w:tplc="B46AD532">
      <w:start w:val="1"/>
      <w:numFmt w:val="lowerRoman"/>
      <w:lvlText w:val="%6."/>
      <w:lvlJc w:val="right"/>
      <w:pPr>
        <w:ind w:left="4320" w:hanging="180"/>
      </w:pPr>
    </w:lvl>
    <w:lvl w:ilvl="6" w:tplc="9F261092">
      <w:start w:val="1"/>
      <w:numFmt w:val="decimal"/>
      <w:lvlText w:val="%7."/>
      <w:lvlJc w:val="left"/>
      <w:pPr>
        <w:ind w:left="5040" w:hanging="360"/>
      </w:pPr>
    </w:lvl>
    <w:lvl w:ilvl="7" w:tplc="F920E66E">
      <w:start w:val="1"/>
      <w:numFmt w:val="lowerLetter"/>
      <w:lvlText w:val="%8."/>
      <w:lvlJc w:val="left"/>
      <w:pPr>
        <w:ind w:left="5760" w:hanging="360"/>
      </w:pPr>
    </w:lvl>
    <w:lvl w:ilvl="8" w:tplc="BB7AB4C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removePersonalInformation/>
  <w:removeDateAndTime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12AA"/>
    <w:rsid w:val="000E0E48"/>
    <w:rsid w:val="0021550F"/>
    <w:rsid w:val="0027454B"/>
    <w:rsid w:val="003512AA"/>
    <w:rsid w:val="003F1BCB"/>
    <w:rsid w:val="005E5369"/>
    <w:rsid w:val="00A100E6"/>
    <w:rsid w:val="00AB64EF"/>
    <w:rsid w:val="00B12997"/>
    <w:rsid w:val="00BE4E47"/>
    <w:rsid w:val="00C800D6"/>
    <w:rsid w:val="00CB58EF"/>
    <w:rsid w:val="00E4420B"/>
    <w:rsid w:val="00E85890"/>
    <w:rsid w:val="0DCA3C29"/>
    <w:rsid w:val="1E78DDAF"/>
    <w:rsid w:val="2353D405"/>
    <w:rsid w:val="434C2DFE"/>
    <w:rsid w:val="594E3F24"/>
    <w:rsid w:val="68F78D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465746A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7454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7454B"/>
  </w:style>
  <w:style w:type="paragraph" w:styleId="Footer">
    <w:name w:val="footer"/>
    <w:basedOn w:val="Normal"/>
    <w:link w:val="FooterChar"/>
    <w:uiPriority w:val="99"/>
    <w:unhideWhenUsed/>
    <w:rsid w:val="0027454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7454B"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7E24477B2916B46B4A1ECB7258E71E5" ma:contentTypeVersion="5" ma:contentTypeDescription="Create a new document." ma:contentTypeScope="" ma:versionID="b0cd1b903b892cb7a79d52560b166da9">
  <xsd:schema xmlns:xsd="http://www.w3.org/2001/XMLSchema" xmlns:xs="http://www.w3.org/2001/XMLSchema" xmlns:p="http://schemas.microsoft.com/office/2006/metadata/properties" xmlns:ns2="2c01b5ad-7f43-40d2-bf51-bf11aecf3a26" targetNamespace="http://schemas.microsoft.com/office/2006/metadata/properties" ma:root="true" ma:fieldsID="ba2a5aa4fc4cce0fff939f3a2af957a7" ns2:_="">
    <xsd:import namespace="2c01b5ad-7f43-40d2-bf51-bf11aecf3a26"/>
    <xsd:element name="properties">
      <xsd:complexType>
        <xsd:sequence>
          <xsd:element name="documentManagement">
            <xsd:complexType>
              <xsd:all>
                <xsd:element ref="ns2:ReferenceId" minOccurs="0"/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01b5ad-7f43-40d2-bf51-bf11aecf3a26" elementFormDefault="qualified">
    <xsd:import namespace="http://schemas.microsoft.com/office/2006/documentManagement/types"/>
    <xsd:import namespace="http://schemas.microsoft.com/office/infopath/2007/PartnerControls"/>
    <xsd:element name="ReferenceId" ma:index="8" nillable="true" ma:displayName="ReferenceId" ma:indexed="true" ma:internalName="ReferenceId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eferenceId xmlns="2c01b5ad-7f43-40d2-bf51-bf11aecf3a26" xsi:nil="true"/>
  </documentManagement>
</p:properties>
</file>

<file path=customXml/itemProps1.xml><?xml version="1.0" encoding="utf-8"?>
<ds:datastoreItem xmlns:ds="http://schemas.openxmlformats.org/officeDocument/2006/customXml" ds:itemID="{DD25E6BA-C8C8-4B81-9789-B7045D6BBD1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01b5ad-7f43-40d2-bf51-bf11aecf3a2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AC2BE7A-21E4-4F09-9C6F-882BA3838FF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FC67981-EE89-48EF-BC69-5753D0ACDA80}">
  <ds:schemaRefs>
    <ds:schemaRef ds:uri="http://purl.org/dc/dcmitype/"/>
    <ds:schemaRef ds:uri="http://purl.org/dc/terms/"/>
    <ds:schemaRef ds:uri="http://purl.org/dc/elements/1.1/"/>
    <ds:schemaRef ds:uri="http://schemas.microsoft.com/office/2006/documentManagement/types"/>
    <ds:schemaRef ds:uri="http://www.w3.org/XML/1998/namespace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2c01b5ad-7f43-40d2-bf51-bf11aecf3a2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</Words>
  <Characters>330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2020-11-19T11:54:00Z</dcterms:created>
  <dcterms:modified xsi:type="dcterms:W3CDTF">2020-11-19T11:54:00Z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0x01010087E24477B2916B46B4A1ECB7258E71E5</vt:lpwstr>
  </property>
</Properties>
</file>