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C3AAF" w14:textId="03ADE5F7" w:rsidR="008E321E" w:rsidRDefault="008E321E">
      <w:r>
        <w:rPr>
          <w:noProof/>
        </w:rPr>
        <w:drawing>
          <wp:anchor distT="0" distB="0" distL="114300" distR="114300" simplePos="0" relativeHeight="251658240" behindDoc="0" locked="0" layoutInCell="1" allowOverlap="1" wp14:anchorId="415BF505" wp14:editId="635822BF">
            <wp:simplePos x="0" y="0"/>
            <wp:positionH relativeFrom="column">
              <wp:posOffset>-749808</wp:posOffset>
            </wp:positionH>
            <wp:positionV relativeFrom="paragraph">
              <wp:posOffset>-768096</wp:posOffset>
            </wp:positionV>
            <wp:extent cx="7260336" cy="10349085"/>
            <wp:effectExtent l="0" t="0" r="4445" b="1905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9012" cy="10361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3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21E"/>
    <w:rsid w:val="008E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F7547"/>
  <w15:chartTrackingRefBased/>
  <w15:docId w15:val="{55031E0F-86AD-254C-9629-A4C956C79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2021-01-25T14:44:00Z</dcterms:created>
  <dcterms:modified xsi:type="dcterms:W3CDTF">2021-01-25T14:45:00Z</dcterms:modified>
</cp:coreProperties>
</file>