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D0D" w:rsidRDefault="00E71D0D">
      <w:r>
        <w:rPr>
          <w:noProof/>
          <w:lang w:eastAsia="en-GB"/>
        </w:rPr>
        <w:drawing>
          <wp:inline distT="0" distB="0" distL="0" distR="0" wp14:anchorId="0371B364">
            <wp:extent cx="6188626" cy="3532843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300" cy="35435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1D0D" w:rsidRPr="00E71D0D" w:rsidRDefault="00E71D0D" w:rsidP="00E71D0D">
      <w:pPr>
        <w:jc w:val="center"/>
        <w:rPr>
          <w:rFonts w:ascii="CCW Cursive Writing 1" w:hAnsi="CCW Cursive Writing 1"/>
          <w:sz w:val="48"/>
          <w:szCs w:val="48"/>
        </w:rPr>
      </w:pPr>
    </w:p>
    <w:p w:rsidR="00C93E42" w:rsidRPr="00E71D0D" w:rsidRDefault="00E71D0D" w:rsidP="00E71D0D">
      <w:pPr>
        <w:tabs>
          <w:tab w:val="left" w:pos="2282"/>
        </w:tabs>
        <w:jc w:val="center"/>
        <w:rPr>
          <w:rFonts w:ascii="CCW Cursive Writing 1" w:hAnsi="CCW Cursive Writing 1"/>
          <w:sz w:val="48"/>
          <w:szCs w:val="48"/>
        </w:rPr>
      </w:pPr>
      <w:r>
        <w:rPr>
          <w:rFonts w:ascii="CCW Cursive Writing 1" w:hAnsi="CCW Cursive Writing 1"/>
          <w:sz w:val="48"/>
          <w:szCs w:val="48"/>
        </w:rPr>
        <w:t xml:space="preserve">With an adult, find, label and </w:t>
      </w:r>
      <w:r w:rsidRPr="00E71D0D">
        <w:rPr>
          <w:rFonts w:ascii="CCW Cursive Writing 1" w:hAnsi="CCW Cursive Writing 1"/>
          <w:sz w:val="48"/>
          <w:szCs w:val="48"/>
        </w:rPr>
        <w:t>name</w:t>
      </w:r>
      <w:r w:rsidRPr="00E71D0D">
        <w:rPr>
          <w:rFonts w:ascii="CCW Cursive Writing 1" w:hAnsi="CCW Cursive Writing 1"/>
          <w:b/>
          <w:sz w:val="48"/>
          <w:szCs w:val="48"/>
        </w:rPr>
        <w:t xml:space="preserve"> </w:t>
      </w:r>
      <w:proofErr w:type="gramStart"/>
      <w:r w:rsidRPr="00E71D0D">
        <w:rPr>
          <w:rFonts w:ascii="CCW Cursive Writing 1" w:hAnsi="CCW Cursive Writing 1"/>
          <w:b/>
          <w:sz w:val="48"/>
          <w:szCs w:val="48"/>
        </w:rPr>
        <w:t>5</w:t>
      </w:r>
      <w:proofErr w:type="gramEnd"/>
      <w:r w:rsidRPr="00E71D0D">
        <w:rPr>
          <w:rFonts w:ascii="CCW Cursive Writing 1" w:hAnsi="CCW Cursive Writing 1"/>
          <w:sz w:val="48"/>
          <w:szCs w:val="48"/>
        </w:rPr>
        <w:t xml:space="preserve"> different countries.</w:t>
      </w:r>
    </w:p>
    <w:p w:rsidR="00E71D0D" w:rsidRPr="00E71D0D" w:rsidRDefault="00E71D0D" w:rsidP="00E71D0D">
      <w:pPr>
        <w:tabs>
          <w:tab w:val="left" w:pos="2282"/>
        </w:tabs>
        <w:jc w:val="center"/>
        <w:rPr>
          <w:rFonts w:ascii="CCW Cursive Writing 1" w:hAnsi="CCW Cursive Writing 1"/>
          <w:color w:val="7030A0"/>
          <w:sz w:val="48"/>
          <w:szCs w:val="48"/>
        </w:rPr>
      </w:pPr>
      <w:r w:rsidRPr="00E71D0D">
        <w:rPr>
          <w:rFonts w:ascii="CCW Cursive Writing 1" w:hAnsi="CCW Cursive Writing 1"/>
          <w:color w:val="7030A0"/>
          <w:sz w:val="48"/>
          <w:szCs w:val="48"/>
        </w:rPr>
        <w:t>Ask an adult for help to use an Atlas or Google research together.</w:t>
      </w:r>
      <w:bookmarkStart w:id="0" w:name="_GoBack"/>
      <w:bookmarkEnd w:id="0"/>
    </w:p>
    <w:sectPr w:rsidR="00E71D0D" w:rsidRPr="00E71D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D0D"/>
    <w:rsid w:val="00C93E42"/>
    <w:rsid w:val="00E71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EA1ED"/>
  <w15:chartTrackingRefBased/>
  <w15:docId w15:val="{405877C1-71EE-46FC-A4ED-FBD253AAB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HERBERT</dc:creator>
  <cp:keywords/>
  <dc:description/>
  <cp:lastModifiedBy>SARAH HERBERT</cp:lastModifiedBy>
  <cp:revision>1</cp:revision>
  <dcterms:created xsi:type="dcterms:W3CDTF">2020-12-08T13:38:00Z</dcterms:created>
  <dcterms:modified xsi:type="dcterms:W3CDTF">2020-12-08T13:40:00Z</dcterms:modified>
</cp:coreProperties>
</file>